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F3" w:rsidRDefault="00D932F3" w:rsidP="00D932F3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</w:rPr>
        <w:t>Порядок прикрепления за</w:t>
      </w:r>
      <w:bookmarkStart w:id="0" w:name="_GoBack"/>
      <w:bookmarkEnd w:id="0"/>
      <w:r>
        <w:rPr>
          <w:rStyle w:val="a4"/>
          <w:rFonts w:ascii="Verdana" w:hAnsi="Verdana"/>
          <w:color w:val="000000"/>
        </w:rPr>
        <w:t>страхованных лиц</w:t>
      </w:r>
    </w:p>
    <w:p w:rsidR="00D932F3" w:rsidRDefault="00D932F3" w:rsidP="00D932F3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</w:rPr>
        <w:t>К ГУЗ «Городская поликлиника №5»</w:t>
      </w:r>
    </w:p>
    <w:p w:rsidR="00D932F3" w:rsidRDefault="00D932F3" w:rsidP="00D932F3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</w:rPr>
        <w:t>      Порядок прикрепления застрахованных лиц к медицинской организации разработан в соответствии с Федеральным Законом «Об основах охраны здоровья граждан в РФ» от 21.11.11 №323-ФЗ</w:t>
      </w:r>
      <w:proofErr w:type="gramStart"/>
      <w:r>
        <w:rPr>
          <w:rFonts w:ascii="Verdana" w:hAnsi="Verdana"/>
          <w:color w:val="000000"/>
        </w:rPr>
        <w:t>,Ф</w:t>
      </w:r>
      <w:proofErr w:type="gramEnd"/>
      <w:r>
        <w:rPr>
          <w:rFonts w:ascii="Verdana" w:hAnsi="Verdana"/>
          <w:color w:val="000000"/>
        </w:rPr>
        <w:t>едеральным законом от 29.11.10 №326-ФЗ «Об обязательном медицинском страховании в РФ», приказами МЗ от 15.05.12 №543н «Об учреждении положения об организации оказания первичной медико-санитарной помощи взрослому населению», от 26.04.12 №406н «Об утверждении Порядка выбора гражданином медицинской организации при оказании ему медицинской помощи», постановлением Правительства УО от 25.12.13 №635-п «Об утверждении Территориальной программы государственных гарантий бесплатного оказания гражданам медицинской помощи на территории УО на 2014 год и на платный период 2015 и 2016 годов»</w:t>
      </w:r>
    </w:p>
    <w:p w:rsidR="00D932F3" w:rsidRDefault="00D932F3" w:rsidP="00D932F3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</w:rPr>
        <w:t>     Оказание населению амбулаторно-поликлинической помощи организуется по территориально-участковому принципу, в соответствии с приказом МЗ РФ №543н от 15.05.12(приложение №1, п.12,13).</w:t>
      </w:r>
    </w:p>
    <w:p w:rsidR="00D932F3" w:rsidRDefault="00D932F3" w:rsidP="00D932F3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</w:rPr>
        <w:t>     Амбулаторно-поликлиническая помощь оказывается в рамках Первичной медицинской помощ</w:t>
      </w:r>
      <w:proofErr w:type="gramStart"/>
      <w:r>
        <w:rPr>
          <w:rFonts w:ascii="Verdana" w:hAnsi="Verdana"/>
          <w:color w:val="000000"/>
        </w:rPr>
        <w:t>и</w:t>
      </w:r>
      <w:r>
        <w:rPr>
          <w:rStyle w:val="a4"/>
          <w:rFonts w:ascii="Verdana" w:hAnsi="Verdana"/>
          <w:color w:val="000000"/>
        </w:rPr>
        <w:t>(</w:t>
      </w:r>
      <w:proofErr w:type="gramEnd"/>
      <w:r>
        <w:rPr>
          <w:rStyle w:val="a4"/>
          <w:rFonts w:ascii="Verdana" w:hAnsi="Verdana"/>
          <w:color w:val="000000"/>
        </w:rPr>
        <w:t>ПМСП)</w:t>
      </w:r>
    </w:p>
    <w:p w:rsidR="00D932F3" w:rsidRDefault="00D932F3" w:rsidP="00D932F3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</w:rPr>
        <w:t xml:space="preserve">    ПМСП оказывается в поликлинике по месту жительства (пребывания) </w:t>
      </w:r>
      <w:proofErr w:type="spellStart"/>
      <w:r>
        <w:rPr>
          <w:rFonts w:ascii="Verdana" w:hAnsi="Verdana"/>
          <w:color w:val="000000"/>
        </w:rPr>
        <w:t>пациента</w:t>
      </w:r>
      <w:proofErr w:type="gramStart"/>
      <w:r>
        <w:rPr>
          <w:rFonts w:ascii="Verdana" w:hAnsi="Verdana"/>
          <w:color w:val="000000"/>
        </w:rPr>
        <w:t>,п</w:t>
      </w:r>
      <w:proofErr w:type="gramEnd"/>
      <w:r>
        <w:rPr>
          <w:rFonts w:ascii="Verdana" w:hAnsi="Verdana"/>
          <w:color w:val="000000"/>
        </w:rPr>
        <w:t>ри</w:t>
      </w:r>
      <w:proofErr w:type="spellEnd"/>
      <w:r>
        <w:rPr>
          <w:rFonts w:ascii="Verdana" w:hAnsi="Verdana"/>
          <w:color w:val="000000"/>
        </w:rPr>
        <w:t xml:space="preserve"> острых </w:t>
      </w:r>
      <w:proofErr w:type="spellStart"/>
      <w:r>
        <w:rPr>
          <w:rFonts w:ascii="Verdana" w:hAnsi="Verdana"/>
          <w:color w:val="000000"/>
        </w:rPr>
        <w:t>заболеваниях,при</w:t>
      </w:r>
      <w:proofErr w:type="spellEnd"/>
      <w:r>
        <w:rPr>
          <w:rFonts w:ascii="Verdana" w:hAnsi="Verdana"/>
          <w:color w:val="000000"/>
        </w:rPr>
        <w:t xml:space="preserve"> обострениях хронических заболеваний в случае вызова врача на </w:t>
      </w:r>
      <w:proofErr w:type="spellStart"/>
      <w:r>
        <w:rPr>
          <w:rFonts w:ascii="Verdana" w:hAnsi="Verdana"/>
          <w:color w:val="000000"/>
        </w:rPr>
        <w:t>дом,активное</w:t>
      </w:r>
      <w:proofErr w:type="spellEnd"/>
      <w:r>
        <w:rPr>
          <w:rFonts w:ascii="Verdana" w:hAnsi="Verdana"/>
          <w:color w:val="000000"/>
        </w:rPr>
        <w:t xml:space="preserve"> посещение </w:t>
      </w:r>
      <w:proofErr w:type="spellStart"/>
      <w:r>
        <w:rPr>
          <w:rFonts w:ascii="Verdana" w:hAnsi="Verdana"/>
          <w:color w:val="000000"/>
        </w:rPr>
        <w:t>врачом,патронаже</w:t>
      </w:r>
      <w:proofErr w:type="spellEnd"/>
      <w:r>
        <w:rPr>
          <w:rFonts w:ascii="Verdana" w:hAnsi="Verdana"/>
          <w:color w:val="000000"/>
        </w:rPr>
        <w:t xml:space="preserve"> населения при возникновении угрозе вспышки инфекционного заболевания.(приказ №543н от 15.05.12,приложение №1,п.7).</w:t>
      </w:r>
    </w:p>
    <w:p w:rsidR="00D932F3" w:rsidRDefault="00D932F3" w:rsidP="00D932F3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</w:rPr>
        <w:t>   Согласно нормативным документам населению предоставляется возможность выбора лечебного учреждения и выбор врач</w:t>
      </w:r>
      <w:proofErr w:type="gramStart"/>
      <w:r>
        <w:rPr>
          <w:rStyle w:val="a4"/>
          <w:rFonts w:ascii="Verdana" w:hAnsi="Verdana"/>
          <w:color w:val="000000"/>
        </w:rPr>
        <w:t>а(</w:t>
      </w:r>
      <w:proofErr w:type="gramEnd"/>
      <w:r>
        <w:rPr>
          <w:rStyle w:val="a4"/>
          <w:rFonts w:ascii="Verdana" w:hAnsi="Verdana"/>
          <w:color w:val="000000"/>
        </w:rPr>
        <w:t>с учетом согласия врача) по территориальному или фактическому прикреплению.</w:t>
      </w:r>
    </w:p>
    <w:p w:rsidR="00D932F3" w:rsidRDefault="00D932F3" w:rsidP="00D932F3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</w:rPr>
        <w:t xml:space="preserve">   Территориальное прикрепление-это прикрепление застрахованных </w:t>
      </w:r>
      <w:proofErr w:type="spellStart"/>
      <w:r>
        <w:rPr>
          <w:rFonts w:ascii="Verdana" w:hAnsi="Verdana"/>
          <w:color w:val="000000"/>
        </w:rPr>
        <w:t>лиц</w:t>
      </w:r>
      <w:proofErr w:type="gramStart"/>
      <w:r>
        <w:rPr>
          <w:rFonts w:ascii="Verdana" w:hAnsi="Verdana"/>
          <w:color w:val="000000"/>
        </w:rPr>
        <w:t>,п</w:t>
      </w:r>
      <w:proofErr w:type="gramEnd"/>
      <w:r>
        <w:rPr>
          <w:rFonts w:ascii="Verdana" w:hAnsi="Verdana"/>
          <w:color w:val="000000"/>
        </w:rPr>
        <w:t>роживающих</w:t>
      </w:r>
      <w:proofErr w:type="spellEnd"/>
      <w:r>
        <w:rPr>
          <w:rFonts w:ascii="Verdana" w:hAnsi="Verdana"/>
          <w:color w:val="000000"/>
        </w:rPr>
        <w:t xml:space="preserve"> на территории обслуживания поликлиники в соответствии со справочником территориального прикрепления, включающего в себя перечень улиц с номером домов. К прикрепленному по территориально-участковому принципу населению относятся застрахованные </w:t>
      </w:r>
      <w:proofErr w:type="spellStart"/>
      <w:r>
        <w:rPr>
          <w:rFonts w:ascii="Verdana" w:hAnsi="Verdana"/>
          <w:color w:val="000000"/>
        </w:rPr>
        <w:t>лица</w:t>
      </w:r>
      <w:proofErr w:type="gramStart"/>
      <w:r>
        <w:rPr>
          <w:rFonts w:ascii="Verdana" w:hAnsi="Verdana"/>
          <w:color w:val="000000"/>
        </w:rPr>
        <w:t>,и</w:t>
      </w:r>
      <w:proofErr w:type="gramEnd"/>
      <w:r>
        <w:rPr>
          <w:rFonts w:ascii="Verdana" w:hAnsi="Verdana"/>
          <w:color w:val="000000"/>
        </w:rPr>
        <w:t>меющие</w:t>
      </w:r>
      <w:proofErr w:type="spellEnd"/>
      <w:r>
        <w:rPr>
          <w:rFonts w:ascii="Verdana" w:hAnsi="Verdana"/>
          <w:color w:val="000000"/>
        </w:rPr>
        <w:t xml:space="preserve"> место жительства на территории обслуживания </w:t>
      </w:r>
      <w:proofErr w:type="spellStart"/>
      <w:r>
        <w:rPr>
          <w:rFonts w:ascii="Verdana" w:hAnsi="Verdana"/>
          <w:color w:val="000000"/>
        </w:rPr>
        <w:t>поликлиники,в</w:t>
      </w:r>
      <w:proofErr w:type="spellEnd"/>
      <w:r>
        <w:rPr>
          <w:rFonts w:ascii="Verdana" w:hAnsi="Verdana"/>
          <w:color w:val="000000"/>
        </w:rPr>
        <w:t xml:space="preserve"> соответствии с паспортом участков.</w:t>
      </w:r>
    </w:p>
    <w:p w:rsidR="00D932F3" w:rsidRDefault="00D932F3" w:rsidP="00D932F3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</w:rPr>
        <w:t>    Фактически прикрепленным к поликлинике считаются застрахованные лица, воспользовавшиеся правом выбора поликлиники и врача (с учетом согласия врача). При этом фактически прикрепленному населени</w:t>
      </w:r>
      <w:proofErr w:type="gramStart"/>
      <w:r>
        <w:rPr>
          <w:rFonts w:ascii="Verdana" w:hAnsi="Verdana"/>
          <w:color w:val="000000"/>
        </w:rPr>
        <w:t>ю(</w:t>
      </w:r>
      <w:proofErr w:type="gramEnd"/>
      <w:r>
        <w:rPr>
          <w:rFonts w:ascii="Verdana" w:hAnsi="Verdana"/>
          <w:color w:val="000000"/>
        </w:rPr>
        <w:t xml:space="preserve">проживающему за рамками обслуживаемой территории)будет </w:t>
      </w:r>
      <w:r>
        <w:rPr>
          <w:rFonts w:ascii="Verdana" w:hAnsi="Verdana"/>
          <w:color w:val="000000"/>
        </w:rPr>
        <w:lastRenderedPageBreak/>
        <w:t>предложено оказание медицинской помощи в условиях поликлиники и дневного стационара, без оказания медицинской помощи на дому.</w:t>
      </w:r>
    </w:p>
    <w:p w:rsidR="00D932F3" w:rsidRDefault="00D932F3" w:rsidP="00D932F3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</w:rPr>
        <w:t>Для выбора поликлиники гражданин лично обращается с письменным заявлением на имя руководителя. При себе необходимо иметь паспорт, действующий полис обязательного медицинского страхования и амбулаторную карту. Право выбора медицинской организации осуществляется 1 раз в год.</w:t>
      </w:r>
    </w:p>
    <w:p w:rsidR="00D932F3" w:rsidRDefault="00D932F3" w:rsidP="00D932F3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27"/>
          <w:szCs w:val="27"/>
        </w:rPr>
        <w:br/>
      </w:r>
    </w:p>
    <w:p w:rsidR="00A07DE6" w:rsidRDefault="00A07DE6"/>
    <w:sectPr w:rsidR="00A0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F3"/>
    <w:rsid w:val="00A07DE6"/>
    <w:rsid w:val="00D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2F3"/>
    <w:rPr>
      <w:b/>
      <w:bCs/>
    </w:rPr>
  </w:style>
  <w:style w:type="character" w:customStyle="1" w:styleId="apple-converted-space">
    <w:name w:val="apple-converted-space"/>
    <w:basedOn w:val="a0"/>
    <w:rsid w:val="00D93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2F3"/>
    <w:rPr>
      <w:b/>
      <w:bCs/>
    </w:rPr>
  </w:style>
  <w:style w:type="character" w:customStyle="1" w:styleId="apple-converted-space">
    <w:name w:val="apple-converted-space"/>
    <w:basedOn w:val="a0"/>
    <w:rsid w:val="00D9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Рыбка</cp:lastModifiedBy>
  <cp:revision>1</cp:revision>
  <dcterms:created xsi:type="dcterms:W3CDTF">2015-04-28T06:34:00Z</dcterms:created>
  <dcterms:modified xsi:type="dcterms:W3CDTF">2015-04-28T06:36:00Z</dcterms:modified>
</cp:coreProperties>
</file>